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C2" w:rsidRDefault="004106B3">
      <w:pPr>
        <w:pStyle w:val="a3"/>
        <w:spacing w:line="480" w:lineRule="auto"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ascii="黑体" w:eastAsia="黑体" w:hint="eastAsia"/>
          <w:sz w:val="44"/>
          <w:szCs w:val="44"/>
        </w:rPr>
        <w:t>城市环境研究所地下车位申请表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2510"/>
        <w:gridCol w:w="29"/>
        <w:gridCol w:w="1324"/>
        <w:gridCol w:w="2808"/>
      </w:tblGrid>
      <w:tr w:rsidR="003977C2" w:rsidTr="008443DB">
        <w:trPr>
          <w:trHeight w:val="939"/>
        </w:trPr>
        <w:tc>
          <w:tcPr>
            <w:tcW w:w="1851" w:type="dxa"/>
          </w:tcPr>
          <w:bookmarkEnd w:id="0"/>
          <w:p w:rsidR="003977C2" w:rsidRDefault="004106B3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申请姓名</w:t>
            </w:r>
          </w:p>
        </w:tc>
        <w:tc>
          <w:tcPr>
            <w:tcW w:w="2539" w:type="dxa"/>
            <w:gridSpan w:val="2"/>
          </w:tcPr>
          <w:p w:rsidR="003977C2" w:rsidRDefault="003977C2">
            <w:pPr>
              <w:widowControl/>
              <w:spacing w:line="600" w:lineRule="auto"/>
              <w:ind w:firstLine="540"/>
              <w:jc w:val="center"/>
              <w:rPr>
                <w:rFonts w:ascii="黑体" w:eastAsia="黑体" w:hAnsi="Arial" w:cs="Arial"/>
                <w:sz w:val="24"/>
              </w:rPr>
            </w:pPr>
          </w:p>
        </w:tc>
        <w:tc>
          <w:tcPr>
            <w:tcW w:w="1324" w:type="dxa"/>
          </w:tcPr>
          <w:p w:rsidR="003977C2" w:rsidRDefault="004106B3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申请时间</w:t>
            </w:r>
          </w:p>
        </w:tc>
        <w:tc>
          <w:tcPr>
            <w:tcW w:w="2808" w:type="dxa"/>
          </w:tcPr>
          <w:p w:rsidR="003977C2" w:rsidRDefault="004106B3">
            <w:pPr>
              <w:widowControl/>
              <w:spacing w:line="600" w:lineRule="auto"/>
              <w:ind w:firstLineChars="147" w:firstLine="353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月  日 至  月  日</w:t>
            </w:r>
          </w:p>
        </w:tc>
      </w:tr>
      <w:tr w:rsidR="008443DB" w:rsidTr="00EB2C8F">
        <w:trPr>
          <w:trHeight w:val="939"/>
        </w:trPr>
        <w:tc>
          <w:tcPr>
            <w:tcW w:w="1851" w:type="dxa"/>
          </w:tcPr>
          <w:p w:rsidR="008443DB" w:rsidRDefault="008443DB">
            <w:pPr>
              <w:widowControl/>
              <w:spacing w:line="600" w:lineRule="auto"/>
              <w:jc w:val="center"/>
              <w:rPr>
                <w:rFonts w:ascii="黑体" w:eastAsia="黑体" w:hAnsi="Arial" w:cs="Arial" w:hint="eastAsia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中心</w:t>
            </w:r>
            <w:r>
              <w:rPr>
                <w:rFonts w:ascii="黑体" w:eastAsia="黑体" w:hAnsi="Arial" w:cs="Arial"/>
                <w:sz w:val="24"/>
              </w:rPr>
              <w:t>及</w:t>
            </w:r>
            <w:r>
              <w:rPr>
                <w:rFonts w:ascii="黑体" w:eastAsia="黑体" w:hAnsi="Arial" w:cs="Arial" w:hint="eastAsia"/>
                <w:sz w:val="24"/>
              </w:rPr>
              <w:t>研究组</w:t>
            </w:r>
          </w:p>
        </w:tc>
        <w:tc>
          <w:tcPr>
            <w:tcW w:w="6671" w:type="dxa"/>
            <w:gridSpan w:val="4"/>
          </w:tcPr>
          <w:p w:rsidR="008443DB" w:rsidRDefault="008443DB">
            <w:pPr>
              <w:widowControl/>
              <w:spacing w:line="600" w:lineRule="auto"/>
              <w:ind w:firstLineChars="147" w:firstLine="353"/>
              <w:rPr>
                <w:rFonts w:ascii="黑体" w:eastAsia="黑体" w:hAnsi="Arial" w:cs="Arial" w:hint="eastAsia"/>
                <w:sz w:val="24"/>
              </w:rPr>
            </w:pPr>
          </w:p>
        </w:tc>
      </w:tr>
      <w:tr w:rsidR="003977C2" w:rsidTr="008443DB">
        <w:trPr>
          <w:trHeight w:val="980"/>
        </w:trPr>
        <w:tc>
          <w:tcPr>
            <w:tcW w:w="1851" w:type="dxa"/>
          </w:tcPr>
          <w:p w:rsidR="003977C2" w:rsidRDefault="008443DB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联系</w:t>
            </w:r>
            <w:r>
              <w:rPr>
                <w:rFonts w:ascii="黑体" w:eastAsia="黑体" w:hAnsi="Arial" w:cs="Arial"/>
                <w:sz w:val="24"/>
              </w:rPr>
              <w:t>电话</w:t>
            </w:r>
          </w:p>
        </w:tc>
        <w:tc>
          <w:tcPr>
            <w:tcW w:w="2539" w:type="dxa"/>
            <w:gridSpan w:val="2"/>
          </w:tcPr>
          <w:p w:rsidR="003977C2" w:rsidRDefault="003977C2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  <w:tc>
          <w:tcPr>
            <w:tcW w:w="1324" w:type="dxa"/>
          </w:tcPr>
          <w:p w:rsidR="003977C2" w:rsidRDefault="004106B3">
            <w:pPr>
              <w:widowControl/>
              <w:spacing w:line="600" w:lineRule="auto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车牌号</w:t>
            </w:r>
          </w:p>
        </w:tc>
        <w:tc>
          <w:tcPr>
            <w:tcW w:w="2808" w:type="dxa"/>
          </w:tcPr>
          <w:p w:rsidR="003977C2" w:rsidRDefault="003977C2">
            <w:pPr>
              <w:widowControl/>
              <w:spacing w:line="600" w:lineRule="auto"/>
              <w:ind w:firstLine="540"/>
              <w:jc w:val="center"/>
              <w:rPr>
                <w:rFonts w:ascii="宋体-方正超大字符集" w:eastAsia="宋体-方正超大字符集" w:hAnsi="Arial" w:cs="Arial"/>
                <w:sz w:val="24"/>
              </w:rPr>
            </w:pPr>
          </w:p>
        </w:tc>
      </w:tr>
      <w:tr w:rsidR="008443DB" w:rsidTr="00CE0909">
        <w:tc>
          <w:tcPr>
            <w:tcW w:w="1851" w:type="dxa"/>
          </w:tcPr>
          <w:p w:rsidR="008443DB" w:rsidRDefault="008443DB">
            <w:pPr>
              <w:widowControl/>
              <w:spacing w:line="600" w:lineRule="auto"/>
              <w:jc w:val="center"/>
              <w:rPr>
                <w:rFonts w:ascii="黑体" w:eastAsia="黑体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拟更换</w:t>
            </w:r>
            <w:proofErr w:type="gramStart"/>
            <w:r>
              <w:rPr>
                <w:rFonts w:ascii="黑体" w:eastAsia="黑体" w:hAnsi="Arial" w:cs="Arial" w:hint="eastAsia"/>
                <w:sz w:val="24"/>
              </w:rPr>
              <w:t>车位号</w:t>
            </w:r>
            <w:proofErr w:type="gramEnd"/>
          </w:p>
        </w:tc>
        <w:tc>
          <w:tcPr>
            <w:tcW w:w="6671" w:type="dxa"/>
            <w:gridSpan w:val="4"/>
          </w:tcPr>
          <w:p w:rsidR="008443DB" w:rsidRDefault="008443DB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13"/>
                <w:szCs w:val="13"/>
              </w:rPr>
            </w:pPr>
          </w:p>
        </w:tc>
      </w:tr>
      <w:tr w:rsidR="003977C2" w:rsidTr="008443DB">
        <w:trPr>
          <w:trHeight w:val="3523"/>
        </w:trPr>
        <w:tc>
          <w:tcPr>
            <w:tcW w:w="4361" w:type="dxa"/>
            <w:gridSpan w:val="2"/>
          </w:tcPr>
          <w:p w:rsidR="003977C2" w:rsidRDefault="003977C2">
            <w:pPr>
              <w:widowControl/>
              <w:spacing w:line="600" w:lineRule="auto"/>
              <w:ind w:firstLine="540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8443DB" w:rsidRDefault="008443DB">
            <w:pPr>
              <w:widowControl/>
              <w:spacing w:line="600" w:lineRule="auto"/>
              <w:ind w:firstLine="540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8443DB" w:rsidRDefault="008443DB">
            <w:pPr>
              <w:widowControl/>
              <w:spacing w:line="600" w:lineRule="auto"/>
              <w:ind w:firstLine="540"/>
              <w:rPr>
                <w:rFonts w:ascii="宋体-方正超大字符集" w:eastAsia="宋体-方正超大字符集" w:hAnsi="Arial" w:cs="Arial" w:hint="eastAsia"/>
                <w:sz w:val="24"/>
              </w:rPr>
            </w:pPr>
          </w:p>
          <w:p w:rsidR="003977C2" w:rsidRDefault="004106B3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研究组/部门负责人(签字)</w:t>
            </w:r>
          </w:p>
          <w:p w:rsidR="003977C2" w:rsidRDefault="004106B3">
            <w:pPr>
              <w:widowControl/>
              <w:spacing w:line="600" w:lineRule="auto"/>
              <w:ind w:firstLineChars="600" w:firstLine="1440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年     月     日</w:t>
            </w:r>
          </w:p>
        </w:tc>
        <w:tc>
          <w:tcPr>
            <w:tcW w:w="4161" w:type="dxa"/>
            <w:gridSpan w:val="3"/>
          </w:tcPr>
          <w:p w:rsidR="003977C2" w:rsidRDefault="003977C2">
            <w:pPr>
              <w:widowControl/>
              <w:spacing w:line="600" w:lineRule="auto"/>
              <w:ind w:left="567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8443DB" w:rsidRDefault="008443DB" w:rsidP="008443DB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黑体" w:eastAsia="黑体" w:hAnsi="Arial" w:cs="Arial" w:hint="eastAsia"/>
                <w:sz w:val="24"/>
              </w:rPr>
              <w:t>分配车位号</w:t>
            </w:r>
            <w:r>
              <w:rPr>
                <w:rFonts w:ascii="黑体" w:eastAsia="黑体" w:hAnsi="Arial" w:cs="Arial" w:hint="eastAsia"/>
                <w:sz w:val="24"/>
              </w:rPr>
              <w:t>：</w:t>
            </w:r>
          </w:p>
          <w:p w:rsidR="008443DB" w:rsidRDefault="008443DB">
            <w:pPr>
              <w:widowControl/>
              <w:spacing w:line="600" w:lineRule="auto"/>
              <w:ind w:left="567"/>
              <w:rPr>
                <w:rFonts w:ascii="宋体-方正超大字符集" w:eastAsia="宋体-方正超大字符集" w:hAnsi="Arial" w:cs="Arial"/>
                <w:sz w:val="24"/>
              </w:rPr>
            </w:pPr>
          </w:p>
          <w:p w:rsidR="003977C2" w:rsidRDefault="004106B3">
            <w:pPr>
              <w:widowControl/>
              <w:spacing w:line="600" w:lineRule="auto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后勤</w:t>
            </w:r>
            <w:r>
              <w:rPr>
                <w:rFonts w:ascii="宋体-方正超大字符集" w:eastAsia="宋体-方正超大字符集" w:hAnsi="Arial" w:cs="Arial"/>
                <w:sz w:val="24"/>
              </w:rPr>
              <w:t>保障</w:t>
            </w:r>
            <w:r>
              <w:rPr>
                <w:rFonts w:ascii="宋体-方正超大字符集" w:eastAsia="宋体-方正超大字符集" w:hAnsi="Arial" w:cs="Arial" w:hint="eastAsia"/>
                <w:sz w:val="24"/>
              </w:rPr>
              <w:t>处（签字）:</w:t>
            </w:r>
          </w:p>
          <w:p w:rsidR="003977C2" w:rsidRDefault="004106B3">
            <w:pPr>
              <w:spacing w:line="600" w:lineRule="auto"/>
              <w:ind w:left="1318"/>
              <w:rPr>
                <w:rFonts w:ascii="宋体-方正超大字符集" w:eastAsia="宋体-方正超大字符集" w:hAnsi="Arial" w:cs="Arial"/>
                <w:sz w:val="24"/>
              </w:rPr>
            </w:pPr>
            <w:r>
              <w:rPr>
                <w:rFonts w:ascii="宋体-方正超大字符集" w:eastAsia="宋体-方正超大字符集" w:hAnsi="Arial" w:cs="Arial" w:hint="eastAsia"/>
                <w:sz w:val="24"/>
              </w:rPr>
              <w:t>年     月     日</w:t>
            </w:r>
          </w:p>
        </w:tc>
      </w:tr>
    </w:tbl>
    <w:p w:rsidR="003977C2" w:rsidRPr="008443DB" w:rsidRDefault="008443DB" w:rsidP="008443DB">
      <w:pPr>
        <w:pStyle w:val="a3"/>
        <w:spacing w:line="480" w:lineRule="auto"/>
        <w:rPr>
          <w:rFonts w:ascii="宋体-方正超大字符集" w:eastAsia="宋体-方正超大字符集" w:hAnsi="Arial" w:cs="Arial" w:hint="eastAsia"/>
          <w:b/>
          <w:kern w:val="2"/>
          <w:szCs w:val="22"/>
        </w:rPr>
      </w:pPr>
      <w:r w:rsidRPr="008443DB">
        <w:rPr>
          <w:rFonts w:ascii="宋体-方正超大字符集" w:eastAsia="宋体-方正超大字符集" w:hAnsi="Arial" w:cs="Arial" w:hint="eastAsia"/>
          <w:b/>
          <w:kern w:val="2"/>
          <w:szCs w:val="22"/>
        </w:rPr>
        <w:t>注：</w:t>
      </w:r>
      <w:r w:rsidRPr="008443DB">
        <w:rPr>
          <w:rFonts w:ascii="宋体-方正超大字符集" w:eastAsia="宋体-方正超大字符集" w:hAnsi="Arial" w:cs="Arial"/>
          <w:b/>
          <w:kern w:val="2"/>
          <w:szCs w:val="22"/>
        </w:rPr>
        <w:t>申请地下车位后，车辆仅限停放地下车库；若出现违规占道乱停、长期占用地面车位停放的情况，系统将自动取消该车地下车库通行权限</w:t>
      </w:r>
      <w:r>
        <w:rPr>
          <w:rFonts w:ascii="宋体-方正超大字符集" w:eastAsia="宋体-方正超大字符集" w:hAnsi="Arial" w:cs="Arial" w:hint="eastAsia"/>
          <w:b/>
          <w:kern w:val="2"/>
          <w:szCs w:val="22"/>
        </w:rPr>
        <w:t>，</w:t>
      </w:r>
      <w:r>
        <w:rPr>
          <w:rFonts w:ascii="宋体-方正超大字符集" w:eastAsia="宋体-方正超大字符集" w:hAnsi="Arial" w:cs="Arial"/>
          <w:b/>
          <w:kern w:val="2"/>
          <w:szCs w:val="22"/>
        </w:rPr>
        <w:t>因地下车位紧张，仅限职工申请使用</w:t>
      </w:r>
      <w:r w:rsidRPr="008443DB">
        <w:rPr>
          <w:rFonts w:ascii="宋体-方正超大字符集" w:eastAsia="宋体-方正超大字符集" w:hAnsi="Arial" w:cs="Arial"/>
          <w:b/>
          <w:kern w:val="2"/>
          <w:szCs w:val="22"/>
        </w:rPr>
        <w:t>。</w:t>
      </w:r>
    </w:p>
    <w:sectPr w:rsidR="003977C2" w:rsidRPr="00844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方正超大字符集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BB"/>
    <w:rsid w:val="000667EB"/>
    <w:rsid w:val="003977C2"/>
    <w:rsid w:val="004106B3"/>
    <w:rsid w:val="004B51BB"/>
    <w:rsid w:val="00706B04"/>
    <w:rsid w:val="00762033"/>
    <w:rsid w:val="008343C6"/>
    <w:rsid w:val="008443DB"/>
    <w:rsid w:val="00B03A1B"/>
    <w:rsid w:val="6E97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D5B4"/>
  <w15:docId w15:val="{E20A3BB0-444F-4ADB-A849-22A4E019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辛志龙</dc:creator>
  <cp:lastModifiedBy>连建国</cp:lastModifiedBy>
  <cp:revision>2</cp:revision>
  <dcterms:created xsi:type="dcterms:W3CDTF">2026-06-06T02:14:00Z</dcterms:created>
  <dcterms:modified xsi:type="dcterms:W3CDTF">2026-06-06T02:14:00Z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