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68" w:rsidRPr="00CC77D3" w:rsidRDefault="00B04268" w:rsidP="00916781">
      <w:pPr>
        <w:spacing w:beforeLines="100" w:before="312"/>
        <w:ind w:left="1"/>
        <w:jc w:val="center"/>
        <w:rPr>
          <w:rFonts w:cs="Times New Roman"/>
          <w:sz w:val="28"/>
          <w:szCs w:val="28"/>
        </w:rPr>
      </w:pPr>
      <w:bookmarkStart w:id="0" w:name="_GoBack"/>
      <w:r w:rsidRPr="00CC77D3"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　术　型　硕　士　招　生　专　业　及　初　试　科　目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"/>
        <w:gridCol w:w="3473"/>
        <w:gridCol w:w="940"/>
        <w:gridCol w:w="3474"/>
        <w:gridCol w:w="2561"/>
      </w:tblGrid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top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top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E67421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top w:val="single" w:sz="4" w:space="0" w:color="000000"/>
            </w:tcBorders>
            <w:noWrap/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071300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生态学</w:t>
            </w:r>
          </w:p>
        </w:tc>
        <w:tc>
          <w:tcPr>
            <w:tcW w:w="940" w:type="dxa"/>
            <w:vMerge w:val="restart"/>
            <w:noWrap/>
          </w:tcPr>
          <w:p w:rsidR="00B04268" w:rsidRPr="00401CFB" w:rsidRDefault="00B04268" w:rsidP="00916781">
            <w:pPr>
              <w:spacing w:beforeLines="100" w:before="312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650E2F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4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区域生态规划与</w:t>
            </w:r>
            <w:r w:rsidRPr="00CC77D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722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城市学④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841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生态学或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904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城市环境规划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城市规划与景观设计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同上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077601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环境科学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016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541D2E" w:rsidRPr="00401CFB" w:rsidRDefault="00541D2E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39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环境污染化学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分析化学或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838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4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水环境与水生态学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838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环境化学或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852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土壤环境学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842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土壤学或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86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824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生物化学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乙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842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土壤学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大气环境科学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838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环境化学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  <w:bottom w:val="nil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0776Z1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环境经济与环境管理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016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07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城市规划与环境管理</w:t>
            </w:r>
          </w:p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867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经济学或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928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环境管理学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083002</w:t>
            </w:r>
            <w:r w:rsidRPr="00401CF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940" w:type="dxa"/>
            <w:vMerge/>
            <w:noWrap/>
            <w:vAlign w:val="bottom"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nil"/>
              <w:right w:val="single" w:sz="4" w:space="0" w:color="000000"/>
            </w:tcBorders>
            <w:noWrap/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80164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1" w:type="dxa"/>
            <w:vMerge w:val="restart"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980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908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bottom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842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土壤学或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233"/>
        </w:trPr>
        <w:tc>
          <w:tcPr>
            <w:tcW w:w="326" w:type="dxa"/>
            <w:tcBorders>
              <w:top w:val="single" w:sz="4" w:space="0" w:color="000000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single" w:sz="4" w:space="0" w:color="000000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top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825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物理化学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乙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4268" w:rsidRPr="00401CFB" w:rsidTr="00B04268">
        <w:trPr>
          <w:trHeight w:val="895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825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物理化学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乙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879"/>
        </w:trPr>
        <w:tc>
          <w:tcPr>
            <w:tcW w:w="326" w:type="dxa"/>
            <w:tcBorders>
              <w:top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551"/>
        </w:trPr>
        <w:tc>
          <w:tcPr>
            <w:tcW w:w="10774" w:type="dxa"/>
            <w:gridSpan w:val="5"/>
            <w:tcBorders>
              <w:left w:val="nil"/>
              <w:right w:val="nil"/>
            </w:tcBorders>
            <w:noWrap/>
          </w:tcPr>
          <w:p w:rsidR="00B04268" w:rsidRPr="00801642" w:rsidRDefault="00B04268" w:rsidP="00916781">
            <w:pPr>
              <w:spacing w:beforeLines="100" w:before="312" w:afterLines="50" w:after="156" w:line="32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01642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lastRenderedPageBreak/>
              <w:t>专　业　学　位　硕　士　招　生　专　业　及　初　试　科　目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B04268" w:rsidRPr="00472215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</w:rPr>
            </w:pPr>
            <w:r w:rsidRPr="00472215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专业代码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与专业名称</w:t>
            </w:r>
          </w:p>
        </w:tc>
        <w:tc>
          <w:tcPr>
            <w:tcW w:w="9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E67421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预计招生人数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04268" w:rsidRPr="00801642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80164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初试科目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04268" w:rsidRPr="000B1EE9" w:rsidRDefault="00B04268" w:rsidP="001347D7">
            <w:pPr>
              <w:spacing w:line="26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0B1EE9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04268" w:rsidRPr="00401CFB" w:rsidTr="00B04268">
        <w:trPr>
          <w:trHeight w:val="375"/>
        </w:trPr>
        <w:tc>
          <w:tcPr>
            <w:tcW w:w="3799" w:type="dxa"/>
            <w:gridSpan w:val="2"/>
            <w:tcBorders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085</w:t>
            </w:r>
            <w:r w:rsidR="007D7F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="00E15B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00</w:t>
            </w:r>
            <w:r w:rsidR="007D7FF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资源与环境</w:t>
            </w:r>
          </w:p>
        </w:tc>
        <w:tc>
          <w:tcPr>
            <w:tcW w:w="9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共</w:t>
            </w:r>
            <w:r w:rsidR="005B35E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="005B35E7"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 w:rsidRPr="000B1E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专业硕士</w:t>
            </w: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水处理工艺与工程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土壤污染修复技术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842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土壤学或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大气污染控制技术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825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物理化学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乙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环境材料制备与应用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825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物理化学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(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乙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171"/>
        </w:trPr>
        <w:tc>
          <w:tcPr>
            <w:tcW w:w="326" w:type="dxa"/>
            <w:tcBorders>
              <w:top w:val="nil"/>
              <w:bottom w:val="nil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环境生物技术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4268" w:rsidRPr="00801642" w:rsidRDefault="00B04268" w:rsidP="001347D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①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101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思想政治理论②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201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英语</w:t>
            </w:r>
            <w:proofErr w:type="gramStart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③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302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数学二④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851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微生物学或</w:t>
            </w:r>
            <w:r w:rsidRPr="00801642">
              <w:rPr>
                <w:rFonts w:ascii="宋体" w:hAnsi="宋体" w:cs="宋体"/>
                <w:kern w:val="0"/>
                <w:sz w:val="22"/>
                <w:szCs w:val="22"/>
              </w:rPr>
              <w:t>927</w:t>
            </w:r>
            <w:r w:rsidRPr="00801642">
              <w:rPr>
                <w:rFonts w:ascii="宋体" w:hAnsi="宋体" w:cs="宋体" w:hint="eastAsia"/>
                <w:kern w:val="0"/>
                <w:sz w:val="22"/>
                <w:szCs w:val="22"/>
              </w:rPr>
              <w:t>环境工程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B04268" w:rsidRPr="00401CFB" w:rsidTr="00B04268">
        <w:trPr>
          <w:trHeight w:val="1567"/>
        </w:trPr>
        <w:tc>
          <w:tcPr>
            <w:tcW w:w="326" w:type="dxa"/>
            <w:tcBorders>
              <w:top w:val="nil"/>
              <w:bottom w:val="single" w:sz="4" w:space="0" w:color="000000"/>
              <w:right w:val="nil"/>
            </w:tcBorders>
            <w:noWrap/>
          </w:tcPr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04268" w:rsidRPr="00401CFB" w:rsidRDefault="00B04268" w:rsidP="001347D7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生态工程与生态规划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268" w:rsidRPr="00401CFB" w:rsidRDefault="00B04268" w:rsidP="001347D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①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思想政治理论②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  <w:proofErr w:type="gramStart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③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数学二④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生态学或</w:t>
            </w:r>
            <w:r w:rsidRPr="00401CF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</w:t>
            </w:r>
            <w:r w:rsidRPr="00401CF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城市环境规划</w:t>
            </w:r>
          </w:p>
        </w:tc>
        <w:tc>
          <w:tcPr>
            <w:tcW w:w="2561" w:type="dxa"/>
            <w:vMerge/>
            <w:tcBorders>
              <w:left w:val="single" w:sz="4" w:space="0" w:color="000000"/>
            </w:tcBorders>
            <w:noWrap/>
          </w:tcPr>
          <w:p w:rsidR="00B04268" w:rsidRPr="00401CFB" w:rsidRDefault="00B04268" w:rsidP="001347D7">
            <w:pPr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B04268" w:rsidRPr="00E67421" w:rsidRDefault="00B04268" w:rsidP="00916781">
      <w:pPr>
        <w:spacing w:afterLines="50" w:after="156" w:line="400" w:lineRule="exact"/>
        <w:rPr>
          <w:rFonts w:cs="Times New Roman"/>
        </w:rPr>
      </w:pPr>
    </w:p>
    <w:bookmarkEnd w:id="0"/>
    <w:p w:rsidR="001256A9" w:rsidRPr="00B04268" w:rsidRDefault="001256A9"/>
    <w:sectPr w:rsidR="001256A9" w:rsidRPr="00B04268" w:rsidSect="00FF1795">
      <w:pgSz w:w="11906" w:h="16838"/>
      <w:pgMar w:top="142" w:right="671" w:bottom="0" w:left="7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CB" w:rsidRDefault="00281CCB" w:rsidP="00062798">
      <w:r>
        <w:separator/>
      </w:r>
    </w:p>
  </w:endnote>
  <w:endnote w:type="continuationSeparator" w:id="0">
    <w:p w:rsidR="00281CCB" w:rsidRDefault="00281CCB" w:rsidP="0006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CB" w:rsidRDefault="00281CCB" w:rsidP="00062798">
      <w:r>
        <w:separator/>
      </w:r>
    </w:p>
  </w:footnote>
  <w:footnote w:type="continuationSeparator" w:id="0">
    <w:p w:rsidR="00281CCB" w:rsidRDefault="00281CCB" w:rsidP="00062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8"/>
    <w:rsid w:val="00062798"/>
    <w:rsid w:val="000D32E0"/>
    <w:rsid w:val="001256A9"/>
    <w:rsid w:val="001E3FFA"/>
    <w:rsid w:val="001E52C4"/>
    <w:rsid w:val="00281CCB"/>
    <w:rsid w:val="002839ED"/>
    <w:rsid w:val="0031062F"/>
    <w:rsid w:val="00352F1D"/>
    <w:rsid w:val="00385A24"/>
    <w:rsid w:val="004926CF"/>
    <w:rsid w:val="004E45EE"/>
    <w:rsid w:val="004E6595"/>
    <w:rsid w:val="00541D2E"/>
    <w:rsid w:val="00596D0E"/>
    <w:rsid w:val="005B35E7"/>
    <w:rsid w:val="00613089"/>
    <w:rsid w:val="00650E2F"/>
    <w:rsid w:val="0067215C"/>
    <w:rsid w:val="00684E06"/>
    <w:rsid w:val="006C6911"/>
    <w:rsid w:val="006E4068"/>
    <w:rsid w:val="007C6F2C"/>
    <w:rsid w:val="007D7FF1"/>
    <w:rsid w:val="007F5C94"/>
    <w:rsid w:val="00801642"/>
    <w:rsid w:val="008A0B51"/>
    <w:rsid w:val="00916781"/>
    <w:rsid w:val="00961CE1"/>
    <w:rsid w:val="009945E2"/>
    <w:rsid w:val="00A31A9A"/>
    <w:rsid w:val="00AC6792"/>
    <w:rsid w:val="00B04268"/>
    <w:rsid w:val="00B164D8"/>
    <w:rsid w:val="00B316DC"/>
    <w:rsid w:val="00B5489E"/>
    <w:rsid w:val="00B575C9"/>
    <w:rsid w:val="00BF0272"/>
    <w:rsid w:val="00CE32D4"/>
    <w:rsid w:val="00CF2E04"/>
    <w:rsid w:val="00E15BB4"/>
    <w:rsid w:val="00EC6830"/>
    <w:rsid w:val="00F84807"/>
    <w:rsid w:val="00F9292D"/>
    <w:rsid w:val="00FB0295"/>
    <w:rsid w:val="00FF1795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2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52C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279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2798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6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2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52C4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2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279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2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279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>iue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unknown</cp:lastModifiedBy>
  <cp:revision>2</cp:revision>
  <cp:lastPrinted>2019-09-04T01:54:00Z</cp:lastPrinted>
  <dcterms:created xsi:type="dcterms:W3CDTF">2019-09-25T01:32:00Z</dcterms:created>
  <dcterms:modified xsi:type="dcterms:W3CDTF">2019-09-25T01:32:00Z</dcterms:modified>
</cp:coreProperties>
</file>